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7561" w14:textId="270F067F" w:rsidR="001C1980" w:rsidRDefault="001C1980">
      <w:pPr>
        <w:rPr>
          <w:b/>
          <w:bCs/>
          <w:sz w:val="28"/>
          <w:szCs w:val="28"/>
        </w:rPr>
      </w:pPr>
      <w:r w:rsidRPr="001C1980">
        <w:rPr>
          <w:b/>
          <w:bCs/>
          <w:sz w:val="28"/>
          <w:szCs w:val="28"/>
        </w:rPr>
        <w:t>CHURCHWARDENS’ REPORT - APCM May 2026</w:t>
      </w:r>
    </w:p>
    <w:p w14:paraId="05C10B87" w14:textId="1F2A4073" w:rsidR="001C1980" w:rsidRPr="00BC2BAF" w:rsidRDefault="001C1980">
      <w:pPr>
        <w:rPr>
          <w:sz w:val="32"/>
          <w:szCs w:val="32"/>
        </w:rPr>
      </w:pPr>
      <w:r>
        <w:rPr>
          <w:sz w:val="28"/>
          <w:szCs w:val="28"/>
        </w:rPr>
        <w:t xml:space="preserve">Ron and I would like to </w:t>
      </w:r>
      <w:r w:rsidR="00BC2BAF">
        <w:rPr>
          <w:sz w:val="28"/>
          <w:szCs w:val="28"/>
        </w:rPr>
        <w:t>begin</w:t>
      </w:r>
      <w:r>
        <w:rPr>
          <w:sz w:val="28"/>
          <w:szCs w:val="28"/>
        </w:rPr>
        <w:t xml:space="preserve"> by recording our thanks to our predecessors in </w:t>
      </w:r>
      <w:r w:rsidR="00BC2BAF">
        <w:rPr>
          <w:sz w:val="28"/>
          <w:szCs w:val="28"/>
        </w:rPr>
        <w:t>the role of Warden,</w:t>
      </w:r>
      <w:r>
        <w:rPr>
          <w:sz w:val="28"/>
          <w:szCs w:val="28"/>
        </w:rPr>
        <w:t xml:space="preserve"> Linda and Geoff</w:t>
      </w:r>
      <w:r w:rsidR="00BC2BAF">
        <w:rPr>
          <w:sz w:val="28"/>
          <w:szCs w:val="28"/>
        </w:rPr>
        <w:t>. W</w:t>
      </w:r>
      <w:r w:rsidR="00BC2BAF" w:rsidRPr="00BC2BAF">
        <w:rPr>
          <w:sz w:val="28"/>
          <w:szCs w:val="28"/>
        </w:rPr>
        <w:t>e are very grateful to them for their support</w:t>
      </w:r>
      <w:r w:rsidR="00BC2BAF">
        <w:rPr>
          <w:sz w:val="28"/>
          <w:szCs w:val="28"/>
        </w:rPr>
        <w:t>,</w:t>
      </w:r>
      <w:r w:rsidR="00BC2BAF" w:rsidRPr="00BC2BAF">
        <w:rPr>
          <w:sz w:val="28"/>
          <w:szCs w:val="28"/>
        </w:rPr>
        <w:t xml:space="preserve"> in making the transition easier and for being there when we have needed advice</w:t>
      </w:r>
      <w:r w:rsidR="00BC2BAF">
        <w:rPr>
          <w:sz w:val="28"/>
          <w:szCs w:val="28"/>
        </w:rPr>
        <w:t xml:space="preserve">. We also would like to thank </w:t>
      </w:r>
      <w:r w:rsidR="00BC2BAF" w:rsidRPr="00BC2BAF">
        <w:rPr>
          <w:sz w:val="28"/>
          <w:szCs w:val="28"/>
        </w:rPr>
        <w:t>you</w:t>
      </w:r>
      <w:r w:rsidR="0077539F">
        <w:rPr>
          <w:sz w:val="28"/>
          <w:szCs w:val="28"/>
        </w:rPr>
        <w:t>,</w:t>
      </w:r>
      <w:r w:rsidR="00BC2BAF" w:rsidRPr="00BC2BAF">
        <w:rPr>
          <w:sz w:val="28"/>
          <w:szCs w:val="28"/>
        </w:rPr>
        <w:t xml:space="preserve"> the St Giles community</w:t>
      </w:r>
      <w:r w:rsidR="0077539F">
        <w:rPr>
          <w:sz w:val="28"/>
          <w:szCs w:val="28"/>
        </w:rPr>
        <w:t>,</w:t>
      </w:r>
      <w:r w:rsidR="00BC2BAF" w:rsidRPr="00BC2BAF">
        <w:rPr>
          <w:sz w:val="28"/>
          <w:szCs w:val="28"/>
        </w:rPr>
        <w:t xml:space="preserve"> for your help and encouragement</w:t>
      </w:r>
      <w:r w:rsidR="00BC2BAF">
        <w:rPr>
          <w:sz w:val="28"/>
          <w:szCs w:val="28"/>
        </w:rPr>
        <w:t xml:space="preserve"> in our first year as Wardens.</w:t>
      </w:r>
    </w:p>
    <w:p w14:paraId="5742BFE7" w14:textId="524C6638" w:rsidR="00BE53CC" w:rsidRDefault="00BE53CC" w:rsidP="00BE53CC">
      <w:pPr>
        <w:rPr>
          <w:sz w:val="28"/>
          <w:szCs w:val="28"/>
        </w:rPr>
      </w:pPr>
      <w:r>
        <w:rPr>
          <w:sz w:val="28"/>
          <w:szCs w:val="28"/>
        </w:rPr>
        <w:t>Last year was the fifth year in our church’s 5-yearly cycle of Quinquennial Inspections. These inspections are mandatory and involve an architect inspecting the building’s structure and fabric, to ensure it remains in good repair.</w:t>
      </w:r>
      <w:r w:rsidR="00BC2BAF">
        <w:rPr>
          <w:sz w:val="28"/>
          <w:szCs w:val="28"/>
        </w:rPr>
        <w:t xml:space="preserve"> </w:t>
      </w:r>
      <w:r w:rsidR="0077539F">
        <w:rPr>
          <w:sz w:val="28"/>
          <w:szCs w:val="28"/>
        </w:rPr>
        <w:t xml:space="preserve">This week </w:t>
      </w:r>
      <w:r w:rsidR="00BC2BAF">
        <w:rPr>
          <w:sz w:val="28"/>
          <w:szCs w:val="28"/>
        </w:rPr>
        <w:t>we</w:t>
      </w:r>
      <w:r>
        <w:rPr>
          <w:sz w:val="28"/>
          <w:szCs w:val="28"/>
        </w:rPr>
        <w:t xml:space="preserve"> had our </w:t>
      </w:r>
      <w:proofErr w:type="gramStart"/>
      <w:r>
        <w:rPr>
          <w:sz w:val="28"/>
          <w:szCs w:val="28"/>
        </w:rPr>
        <w:t>QI</w:t>
      </w:r>
      <w:proofErr w:type="gramEnd"/>
      <w:r>
        <w:rPr>
          <w:sz w:val="28"/>
          <w:szCs w:val="28"/>
        </w:rPr>
        <w:t xml:space="preserve"> </w:t>
      </w:r>
      <w:r w:rsidR="00F12782">
        <w:rPr>
          <w:sz w:val="28"/>
          <w:szCs w:val="28"/>
        </w:rPr>
        <w:t>and</w:t>
      </w:r>
      <w:r>
        <w:rPr>
          <w:sz w:val="28"/>
          <w:szCs w:val="28"/>
        </w:rPr>
        <w:t xml:space="preserve"> we are now awaiting the report which will inform us of actions that </w:t>
      </w:r>
      <w:r w:rsidR="00E8401A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need to be taken.   </w:t>
      </w:r>
    </w:p>
    <w:p w14:paraId="369B473E" w14:textId="326B48A9" w:rsidR="00F12782" w:rsidRDefault="002D1E80">
      <w:pPr>
        <w:rPr>
          <w:sz w:val="28"/>
          <w:szCs w:val="28"/>
        </w:rPr>
      </w:pPr>
      <w:r>
        <w:rPr>
          <w:sz w:val="28"/>
          <w:szCs w:val="28"/>
        </w:rPr>
        <w:t>One of our duties</w:t>
      </w:r>
      <w:r w:rsidR="00BE53CC">
        <w:rPr>
          <w:sz w:val="28"/>
          <w:szCs w:val="28"/>
        </w:rPr>
        <w:t xml:space="preserve"> as Wardens</w:t>
      </w:r>
      <w:r>
        <w:rPr>
          <w:sz w:val="28"/>
          <w:szCs w:val="28"/>
        </w:rPr>
        <w:t xml:space="preserve"> is to make sure that record keeping is accurate and </w:t>
      </w:r>
      <w:r w:rsidR="00E8401A">
        <w:rPr>
          <w:sz w:val="28"/>
          <w:szCs w:val="28"/>
        </w:rPr>
        <w:t>up to date</w:t>
      </w:r>
      <w:r>
        <w:rPr>
          <w:sz w:val="28"/>
          <w:szCs w:val="28"/>
        </w:rPr>
        <w:t xml:space="preserve">, </w:t>
      </w:r>
      <w:r w:rsidR="007D517A">
        <w:rPr>
          <w:sz w:val="28"/>
          <w:szCs w:val="28"/>
        </w:rPr>
        <w:t>and</w:t>
      </w:r>
      <w:r>
        <w:rPr>
          <w:sz w:val="28"/>
          <w:szCs w:val="28"/>
        </w:rPr>
        <w:t xml:space="preserve"> d</w:t>
      </w:r>
      <w:r w:rsidR="001C1980">
        <w:rPr>
          <w:sz w:val="28"/>
          <w:szCs w:val="28"/>
        </w:rPr>
        <w:t xml:space="preserve">uring this past year we have been </w:t>
      </w:r>
      <w:r w:rsidR="007D517A">
        <w:rPr>
          <w:sz w:val="28"/>
          <w:szCs w:val="28"/>
        </w:rPr>
        <w:t>reorganising</w:t>
      </w:r>
      <w:r w:rsidR="00F31D0F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creating</w:t>
      </w:r>
      <w:r w:rsidR="00F12782">
        <w:rPr>
          <w:sz w:val="28"/>
          <w:szCs w:val="28"/>
        </w:rPr>
        <w:t xml:space="preserve"> new document</w:t>
      </w:r>
      <w:r w:rsidR="00017C17">
        <w:rPr>
          <w:sz w:val="28"/>
          <w:szCs w:val="28"/>
        </w:rPr>
        <w:t>ation</w:t>
      </w:r>
      <w:r w:rsidR="006626D6">
        <w:rPr>
          <w:sz w:val="28"/>
          <w:szCs w:val="28"/>
        </w:rPr>
        <w:t xml:space="preserve"> to</w:t>
      </w:r>
      <w:r w:rsidR="00F12782">
        <w:rPr>
          <w:sz w:val="28"/>
          <w:szCs w:val="28"/>
        </w:rPr>
        <w:t xml:space="preserve"> </w:t>
      </w:r>
      <w:r w:rsidR="006626D6">
        <w:rPr>
          <w:sz w:val="28"/>
          <w:szCs w:val="28"/>
        </w:rPr>
        <w:t>ensure that we are, and remain, fully compliant</w:t>
      </w:r>
      <w:r w:rsidR="00A43848">
        <w:rPr>
          <w:sz w:val="28"/>
          <w:szCs w:val="28"/>
        </w:rPr>
        <w:t xml:space="preserve"> with both </w:t>
      </w:r>
      <w:r w:rsidR="0077539F">
        <w:rPr>
          <w:sz w:val="28"/>
          <w:szCs w:val="28"/>
        </w:rPr>
        <w:t xml:space="preserve">canon </w:t>
      </w:r>
      <w:r w:rsidR="00A43848">
        <w:rPr>
          <w:sz w:val="28"/>
          <w:szCs w:val="28"/>
        </w:rPr>
        <w:t>and civil</w:t>
      </w:r>
      <w:r w:rsidR="00A43848" w:rsidRPr="00A43848">
        <w:rPr>
          <w:sz w:val="28"/>
          <w:szCs w:val="28"/>
        </w:rPr>
        <w:t xml:space="preserve"> la</w:t>
      </w:r>
      <w:r w:rsidR="00A43848">
        <w:rPr>
          <w:sz w:val="28"/>
          <w:szCs w:val="28"/>
        </w:rPr>
        <w:t>w.</w:t>
      </w:r>
    </w:p>
    <w:p w14:paraId="48E41F9D" w14:textId="70668EAD" w:rsidR="001C1980" w:rsidRDefault="00F12782">
      <w:pPr>
        <w:rPr>
          <w:sz w:val="28"/>
          <w:szCs w:val="28"/>
        </w:rPr>
      </w:pPr>
      <w:r>
        <w:rPr>
          <w:sz w:val="28"/>
          <w:szCs w:val="28"/>
        </w:rPr>
        <w:t xml:space="preserve">This has been a busy year, with </w:t>
      </w:r>
      <w:proofErr w:type="gramStart"/>
      <w:r>
        <w:rPr>
          <w:sz w:val="28"/>
          <w:szCs w:val="28"/>
        </w:rPr>
        <w:t>a number of</w:t>
      </w:r>
      <w:proofErr w:type="gramEnd"/>
      <w:r>
        <w:rPr>
          <w:sz w:val="28"/>
          <w:szCs w:val="28"/>
        </w:rPr>
        <w:t xml:space="preserve"> projects completed.</w:t>
      </w:r>
      <w:r w:rsidR="00BC2BAF">
        <w:rPr>
          <w:sz w:val="28"/>
          <w:szCs w:val="28"/>
        </w:rPr>
        <w:t xml:space="preserve"> </w:t>
      </w:r>
      <w:r>
        <w:rPr>
          <w:sz w:val="28"/>
          <w:szCs w:val="28"/>
        </w:rPr>
        <w:t>We are delighted that the current phase of restoration in the St John’s Chapel was completed this year and that we were able to formally thank Linda for</w:t>
      </w:r>
      <w:r w:rsidR="00F31D0F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her hard work (particularly in securing grants) when we reopened the Chapel in </w:t>
      </w:r>
      <w:r w:rsidR="00930CDF">
        <w:rPr>
          <w:sz w:val="28"/>
          <w:szCs w:val="28"/>
        </w:rPr>
        <w:t xml:space="preserve">March. </w:t>
      </w:r>
    </w:p>
    <w:p w14:paraId="472647DF" w14:textId="62D8018F" w:rsidR="00930CDF" w:rsidRDefault="00930CDF">
      <w:p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  <w:r w:rsidR="00BC2BAF">
        <w:rPr>
          <w:sz w:val="28"/>
          <w:szCs w:val="28"/>
        </w:rPr>
        <w:t>work</w:t>
      </w:r>
      <w:r w:rsidR="001C49C3">
        <w:rPr>
          <w:sz w:val="28"/>
          <w:szCs w:val="28"/>
        </w:rPr>
        <w:t>s</w:t>
      </w:r>
      <w:r w:rsidR="00BC2BAF">
        <w:rPr>
          <w:sz w:val="28"/>
          <w:szCs w:val="28"/>
        </w:rPr>
        <w:t xml:space="preserve"> carried out this</w:t>
      </w:r>
      <w:r>
        <w:rPr>
          <w:sz w:val="28"/>
          <w:szCs w:val="28"/>
        </w:rPr>
        <w:t xml:space="preserve"> year include storm drain clearance; the removal of a self-seeded </w:t>
      </w:r>
      <w:r w:rsidR="001C49C3">
        <w:rPr>
          <w:sz w:val="28"/>
          <w:szCs w:val="28"/>
        </w:rPr>
        <w:t>a</w:t>
      </w:r>
      <w:r>
        <w:rPr>
          <w:sz w:val="28"/>
          <w:szCs w:val="28"/>
        </w:rPr>
        <w:t xml:space="preserve">sh </w:t>
      </w:r>
      <w:r w:rsidR="001C49C3">
        <w:rPr>
          <w:sz w:val="28"/>
          <w:szCs w:val="28"/>
        </w:rPr>
        <w:t>t</w:t>
      </w:r>
      <w:r>
        <w:rPr>
          <w:sz w:val="28"/>
          <w:szCs w:val="28"/>
        </w:rPr>
        <w:t>ree</w:t>
      </w:r>
      <w:r w:rsidR="007D747B">
        <w:rPr>
          <w:sz w:val="28"/>
          <w:szCs w:val="28"/>
        </w:rPr>
        <w:t xml:space="preserve"> </w:t>
      </w:r>
      <w:r w:rsidR="001C49C3">
        <w:rPr>
          <w:sz w:val="28"/>
          <w:szCs w:val="28"/>
        </w:rPr>
        <w:t xml:space="preserve">with ash die-back </w:t>
      </w:r>
      <w:r w:rsidR="007D747B">
        <w:rPr>
          <w:sz w:val="28"/>
          <w:szCs w:val="28"/>
        </w:rPr>
        <w:t>from the Churchyard</w:t>
      </w:r>
      <w:r w:rsidR="001C49C3">
        <w:rPr>
          <w:sz w:val="28"/>
          <w:szCs w:val="28"/>
        </w:rPr>
        <w:t>, with thanks to the Holy Mowers for arranging this</w:t>
      </w:r>
      <w:r>
        <w:rPr>
          <w:sz w:val="28"/>
          <w:szCs w:val="28"/>
        </w:rPr>
        <w:t xml:space="preserve">; </w:t>
      </w:r>
      <w:r w:rsidR="00F31D0F">
        <w:rPr>
          <w:sz w:val="28"/>
          <w:szCs w:val="28"/>
        </w:rPr>
        <w:t xml:space="preserve">the re-laying of </w:t>
      </w:r>
      <w:r>
        <w:rPr>
          <w:sz w:val="28"/>
          <w:szCs w:val="28"/>
        </w:rPr>
        <w:t xml:space="preserve">path slabs </w:t>
      </w:r>
      <w:r w:rsidR="007D747B">
        <w:rPr>
          <w:sz w:val="28"/>
          <w:szCs w:val="28"/>
        </w:rPr>
        <w:t xml:space="preserve">near the Hall; </w:t>
      </w:r>
      <w:proofErr w:type="gramStart"/>
      <w:r w:rsidR="007D747B">
        <w:rPr>
          <w:sz w:val="28"/>
          <w:szCs w:val="28"/>
        </w:rPr>
        <w:t>and,</w:t>
      </w:r>
      <w:proofErr w:type="gramEnd"/>
      <w:r w:rsidR="007D747B">
        <w:rPr>
          <w:sz w:val="28"/>
          <w:szCs w:val="28"/>
        </w:rPr>
        <w:t xml:space="preserve"> a</w:t>
      </w:r>
      <w:r w:rsidR="00F31D0F">
        <w:rPr>
          <w:sz w:val="28"/>
          <w:szCs w:val="28"/>
        </w:rPr>
        <w:t>nother</w:t>
      </w:r>
      <w:r w:rsidR="007D747B">
        <w:rPr>
          <w:sz w:val="28"/>
          <w:szCs w:val="28"/>
        </w:rPr>
        <w:t xml:space="preserve"> CCTV camera was installed to the left of the porch.</w:t>
      </w:r>
    </w:p>
    <w:p w14:paraId="7BFD4CD5" w14:textId="3286528B" w:rsidR="00F31D0F" w:rsidRDefault="001C49C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1C1980">
        <w:rPr>
          <w:sz w:val="28"/>
          <w:szCs w:val="28"/>
        </w:rPr>
        <w:t>urrent</w:t>
      </w:r>
      <w:r w:rsidR="00017C17">
        <w:rPr>
          <w:sz w:val="28"/>
          <w:szCs w:val="28"/>
        </w:rPr>
        <w:t xml:space="preserve">, ongoing </w:t>
      </w:r>
      <w:r w:rsidR="007D747B">
        <w:rPr>
          <w:sz w:val="28"/>
          <w:szCs w:val="28"/>
        </w:rPr>
        <w:t xml:space="preserve">projects include replacing the worn blue </w:t>
      </w:r>
      <w:r w:rsidR="00F31D0F">
        <w:rPr>
          <w:sz w:val="28"/>
          <w:szCs w:val="28"/>
        </w:rPr>
        <w:t xml:space="preserve">church </w:t>
      </w:r>
      <w:r w:rsidR="007D747B">
        <w:rPr>
          <w:sz w:val="28"/>
          <w:szCs w:val="28"/>
        </w:rPr>
        <w:t xml:space="preserve">chairs; removing </w:t>
      </w:r>
      <w:proofErr w:type="gramStart"/>
      <w:r w:rsidR="007D747B">
        <w:rPr>
          <w:sz w:val="28"/>
          <w:szCs w:val="28"/>
        </w:rPr>
        <w:t>a number of</w:t>
      </w:r>
      <w:proofErr w:type="gramEnd"/>
      <w:r w:rsidR="007D747B">
        <w:rPr>
          <w:sz w:val="28"/>
          <w:szCs w:val="28"/>
        </w:rPr>
        <w:t xml:space="preserve"> </w:t>
      </w:r>
      <w:r w:rsidR="0077539F">
        <w:rPr>
          <w:sz w:val="28"/>
          <w:szCs w:val="28"/>
        </w:rPr>
        <w:t xml:space="preserve">rotten </w:t>
      </w:r>
      <w:r w:rsidR="007D747B">
        <w:rPr>
          <w:sz w:val="28"/>
          <w:szCs w:val="28"/>
        </w:rPr>
        <w:t xml:space="preserve">tree stumps from the churchyard; hanging </w:t>
      </w:r>
      <w:r w:rsidR="0077539F">
        <w:rPr>
          <w:sz w:val="28"/>
          <w:szCs w:val="28"/>
        </w:rPr>
        <w:t>Tim</w:t>
      </w:r>
      <w:r w:rsidR="007D747B">
        <w:rPr>
          <w:sz w:val="28"/>
          <w:szCs w:val="28"/>
        </w:rPr>
        <w:t xml:space="preserve"> Noad’s ‘</w:t>
      </w:r>
      <w:r w:rsidR="001C1980">
        <w:rPr>
          <w:sz w:val="28"/>
          <w:szCs w:val="28"/>
        </w:rPr>
        <w:t>I AM</w:t>
      </w:r>
      <w:r w:rsidR="007D747B">
        <w:rPr>
          <w:sz w:val="28"/>
          <w:szCs w:val="28"/>
        </w:rPr>
        <w:t>’</w:t>
      </w:r>
      <w:r w:rsidR="001C1980">
        <w:rPr>
          <w:sz w:val="28"/>
          <w:szCs w:val="28"/>
        </w:rPr>
        <w:t xml:space="preserve"> calligraphy</w:t>
      </w:r>
      <w:r w:rsidR="007D747B">
        <w:rPr>
          <w:sz w:val="28"/>
          <w:szCs w:val="28"/>
        </w:rPr>
        <w:t xml:space="preserve"> in the main body of the church; investigating the spire and associated damp issue; repairing the fallen buttress on the churchyard boundary wall; repairing the path between church and Hall; and, completing works in the Chapel. In addition, there will be the </w:t>
      </w:r>
      <w:r w:rsidR="001C1980">
        <w:rPr>
          <w:sz w:val="28"/>
          <w:szCs w:val="28"/>
        </w:rPr>
        <w:t>QI</w:t>
      </w:r>
      <w:r w:rsidR="00BC2BAF">
        <w:rPr>
          <w:sz w:val="28"/>
          <w:szCs w:val="28"/>
        </w:rPr>
        <w:t xml:space="preserve"> </w:t>
      </w:r>
      <w:r w:rsidR="001C1980">
        <w:rPr>
          <w:sz w:val="28"/>
          <w:szCs w:val="28"/>
        </w:rPr>
        <w:t>Report requirements</w:t>
      </w:r>
      <w:r w:rsidR="00BC2BAF">
        <w:rPr>
          <w:sz w:val="28"/>
          <w:szCs w:val="28"/>
        </w:rPr>
        <w:t>.</w:t>
      </w:r>
    </w:p>
    <w:p w14:paraId="1EB8DDD8" w14:textId="3EE44724" w:rsidR="004A7DB3" w:rsidRDefault="00F31D0F">
      <w:pPr>
        <w:rPr>
          <w:sz w:val="28"/>
          <w:szCs w:val="28"/>
        </w:rPr>
      </w:pPr>
      <w:r>
        <w:rPr>
          <w:sz w:val="28"/>
          <w:szCs w:val="28"/>
        </w:rPr>
        <w:t>Of course, w</w:t>
      </w:r>
      <w:r w:rsidR="002D1E80">
        <w:rPr>
          <w:sz w:val="28"/>
          <w:szCs w:val="28"/>
        </w:rPr>
        <w:t xml:space="preserve">e cannot do this </w:t>
      </w:r>
      <w:r>
        <w:rPr>
          <w:sz w:val="28"/>
          <w:szCs w:val="28"/>
        </w:rPr>
        <w:t>alone,</w:t>
      </w:r>
      <w:r w:rsidR="00BC2BAF">
        <w:rPr>
          <w:sz w:val="28"/>
          <w:szCs w:val="28"/>
        </w:rPr>
        <w:t xml:space="preserve"> </w:t>
      </w:r>
      <w:r w:rsidR="002D1E80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we </w:t>
      </w:r>
      <w:r w:rsidR="002D1E80">
        <w:rPr>
          <w:sz w:val="28"/>
          <w:szCs w:val="28"/>
        </w:rPr>
        <w:t>would</w:t>
      </w:r>
      <w:r w:rsidR="00BC2BAF">
        <w:rPr>
          <w:sz w:val="28"/>
          <w:szCs w:val="28"/>
        </w:rPr>
        <w:t xml:space="preserve"> </w:t>
      </w:r>
      <w:r w:rsidR="002D1E80">
        <w:rPr>
          <w:sz w:val="28"/>
          <w:szCs w:val="28"/>
        </w:rPr>
        <w:t>like to</w:t>
      </w:r>
      <w:r w:rsidR="004A7DB3">
        <w:rPr>
          <w:sz w:val="28"/>
          <w:szCs w:val="28"/>
        </w:rPr>
        <w:t xml:space="preserve"> finish by</w:t>
      </w:r>
      <w:r w:rsidR="002D1E80">
        <w:rPr>
          <w:sz w:val="28"/>
          <w:szCs w:val="28"/>
        </w:rPr>
        <w:t xml:space="preserve"> record</w:t>
      </w:r>
      <w:r w:rsidR="004A7DB3">
        <w:rPr>
          <w:sz w:val="28"/>
          <w:szCs w:val="28"/>
        </w:rPr>
        <w:t>ing</w:t>
      </w:r>
      <w:r w:rsidR="002D1E80">
        <w:rPr>
          <w:sz w:val="28"/>
          <w:szCs w:val="28"/>
        </w:rPr>
        <w:t xml:space="preserve"> our thanks to </w:t>
      </w:r>
      <w:r w:rsidR="00BC2BAF">
        <w:rPr>
          <w:sz w:val="28"/>
          <w:szCs w:val="28"/>
        </w:rPr>
        <w:t xml:space="preserve">all the volunteers and staff at St Giles, for their hard work, </w:t>
      </w:r>
      <w:r w:rsidR="004A7DB3">
        <w:rPr>
          <w:sz w:val="28"/>
          <w:szCs w:val="28"/>
        </w:rPr>
        <w:t xml:space="preserve">prayerful </w:t>
      </w:r>
      <w:r w:rsidR="00BC2BAF">
        <w:rPr>
          <w:sz w:val="28"/>
          <w:szCs w:val="28"/>
        </w:rPr>
        <w:t>support and advice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In particular, we</w:t>
      </w:r>
      <w:proofErr w:type="gramEnd"/>
      <w:r>
        <w:rPr>
          <w:sz w:val="28"/>
          <w:szCs w:val="28"/>
        </w:rPr>
        <w:t xml:space="preserve"> would like to record our thanks to our </w:t>
      </w:r>
      <w:r w:rsidR="004A7DB3">
        <w:rPr>
          <w:sz w:val="28"/>
          <w:szCs w:val="28"/>
        </w:rPr>
        <w:t xml:space="preserve">PCC, our </w:t>
      </w:r>
      <w:r w:rsidR="0077539F">
        <w:rPr>
          <w:sz w:val="28"/>
          <w:szCs w:val="28"/>
        </w:rPr>
        <w:t xml:space="preserve">Office Manager </w:t>
      </w:r>
      <w:r>
        <w:rPr>
          <w:sz w:val="28"/>
          <w:szCs w:val="28"/>
        </w:rPr>
        <w:t xml:space="preserve">Stephanie, our Ordinand Helen and our Rector Christine. </w:t>
      </w:r>
    </w:p>
    <w:p w14:paraId="6FDF248B" w14:textId="77777777" w:rsidR="007D517A" w:rsidRDefault="004A7DB3" w:rsidP="007D517A">
      <w:pPr>
        <w:jc w:val="right"/>
        <w:rPr>
          <w:b/>
          <w:bCs/>
          <w:sz w:val="28"/>
          <w:szCs w:val="28"/>
        </w:rPr>
      </w:pPr>
      <w:r w:rsidRPr="004A7DB3">
        <w:rPr>
          <w:b/>
          <w:bCs/>
          <w:sz w:val="28"/>
          <w:szCs w:val="28"/>
        </w:rPr>
        <w:t>Churchwardens Rachel Duff and Ron Lavender.</w:t>
      </w:r>
    </w:p>
    <w:p w14:paraId="62742B3A" w14:textId="76CB49E7" w:rsidR="004A7DB3" w:rsidRPr="004A7DB3" w:rsidRDefault="004A7DB3" w:rsidP="007D517A">
      <w:pPr>
        <w:jc w:val="right"/>
        <w:rPr>
          <w:b/>
          <w:bCs/>
          <w:sz w:val="28"/>
          <w:szCs w:val="28"/>
        </w:rPr>
      </w:pPr>
      <w:r w:rsidRPr="004A7DB3">
        <w:rPr>
          <w:b/>
          <w:bCs/>
          <w:sz w:val="28"/>
          <w:szCs w:val="28"/>
        </w:rPr>
        <w:t>May 2026</w:t>
      </w:r>
    </w:p>
    <w:sectPr w:rsidR="004A7DB3" w:rsidRPr="004A7DB3" w:rsidSect="004A7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80"/>
    <w:rsid w:val="00017C17"/>
    <w:rsid w:val="000934E9"/>
    <w:rsid w:val="001C1980"/>
    <w:rsid w:val="001C49C3"/>
    <w:rsid w:val="002C1F3F"/>
    <w:rsid w:val="002D1E80"/>
    <w:rsid w:val="004A7DB3"/>
    <w:rsid w:val="006145FB"/>
    <w:rsid w:val="006626D6"/>
    <w:rsid w:val="006D7E9D"/>
    <w:rsid w:val="007507F1"/>
    <w:rsid w:val="0077539F"/>
    <w:rsid w:val="007D517A"/>
    <w:rsid w:val="007D747B"/>
    <w:rsid w:val="00832201"/>
    <w:rsid w:val="008C0A2D"/>
    <w:rsid w:val="00930CDF"/>
    <w:rsid w:val="009E0842"/>
    <w:rsid w:val="00A43848"/>
    <w:rsid w:val="00BC2BAF"/>
    <w:rsid w:val="00BE53CC"/>
    <w:rsid w:val="00E47492"/>
    <w:rsid w:val="00E8401A"/>
    <w:rsid w:val="00F12782"/>
    <w:rsid w:val="00F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199D"/>
  <w15:chartTrackingRefBased/>
  <w15:docId w15:val="{8556B323-5EF2-45DD-8299-BA1057E5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LED13</dc:creator>
  <cp:keywords/>
  <dc:description/>
  <cp:lastModifiedBy>Harry LED13</cp:lastModifiedBy>
  <cp:revision>2</cp:revision>
  <dcterms:created xsi:type="dcterms:W3CDTF">2026-05-06T15:11:00Z</dcterms:created>
  <dcterms:modified xsi:type="dcterms:W3CDTF">2026-05-06T15:11:00Z</dcterms:modified>
</cp:coreProperties>
</file>