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99AE" w14:textId="260A11BA" w:rsidR="00D62BCA" w:rsidRPr="00D62BCA" w:rsidRDefault="00D62BCA" w:rsidP="00D62BCA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eastAsia="en-US"/>
        </w:rPr>
      </w:pPr>
      <w:r w:rsidRPr="00D62BCA">
        <w:rPr>
          <w:rFonts w:ascii="Arial Narrow" w:eastAsia="Calibri" w:hAnsi="Arial Narrow" w:cs="Times New Roman"/>
          <w:b/>
          <w:bCs/>
          <w:sz w:val="28"/>
          <w:szCs w:val="28"/>
          <w:lang w:eastAsia="en-US"/>
        </w:rPr>
        <w:t>APCM – 10am 17</w:t>
      </w:r>
      <w:r w:rsidRPr="00D62BCA">
        <w:rPr>
          <w:rFonts w:ascii="Arial Narrow" w:eastAsia="Calibri" w:hAnsi="Arial Narrow" w:cs="Times New Roman"/>
          <w:b/>
          <w:bCs/>
          <w:sz w:val="28"/>
          <w:szCs w:val="28"/>
          <w:vertAlign w:val="superscript"/>
          <w:lang w:eastAsia="en-US"/>
        </w:rPr>
        <w:t>th</w:t>
      </w:r>
      <w:r w:rsidRPr="00D62BCA">
        <w:rPr>
          <w:rFonts w:ascii="Arial Narrow" w:eastAsia="Calibri" w:hAnsi="Arial Narrow" w:cs="Times New Roman"/>
          <w:b/>
          <w:bCs/>
          <w:sz w:val="28"/>
          <w:szCs w:val="28"/>
          <w:lang w:eastAsia="en-US"/>
        </w:rPr>
        <w:t xml:space="preserve"> May 2026</w:t>
      </w:r>
    </w:p>
    <w:p w14:paraId="2886B42C" w14:textId="77777777" w:rsidR="00933741" w:rsidRPr="00D62BCA" w:rsidRDefault="00933741" w:rsidP="00D62BCA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eastAsia="en-US"/>
        </w:rPr>
      </w:pPr>
    </w:p>
    <w:p w14:paraId="7BC6C20D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  <w:t>Opening Liturgy</w:t>
      </w:r>
    </w:p>
    <w:p w14:paraId="130F6429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Father, Son and Holy spirit</w:t>
      </w:r>
    </w:p>
    <w:p w14:paraId="5082410D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We are here to worship you</w:t>
      </w:r>
    </w:p>
    <w:p w14:paraId="3006667E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Help us to hear you</w:t>
      </w:r>
    </w:p>
    <w:p w14:paraId="0096B04A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Help us to know you</w:t>
      </w:r>
    </w:p>
    <w:p w14:paraId="2FF5C96C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Help us to grow more like you</w:t>
      </w:r>
    </w:p>
    <w:p w14:paraId="033CF31B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Amen</w:t>
      </w:r>
    </w:p>
    <w:p w14:paraId="5446FAA2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426C9A2F" w14:textId="77777777" w:rsidR="00D62BCA" w:rsidRPr="00933741" w:rsidRDefault="00D62BCA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sz w:val="32"/>
          <w:szCs w:val="32"/>
          <w:lang w:val="en-US" w:eastAsia="en-US"/>
        </w:rPr>
      </w:pPr>
      <w:r w:rsidRPr="00933741">
        <w:rPr>
          <w:rFonts w:ascii="Arial Narrow" w:eastAsia="Times New Roman" w:hAnsi="Arial Narrow" w:cs="Arial"/>
          <w:b/>
          <w:bCs/>
          <w:sz w:val="32"/>
          <w:szCs w:val="32"/>
          <w:lang w:val="en-US" w:eastAsia="en-US"/>
        </w:rPr>
        <w:t>10:15am</w:t>
      </w:r>
      <w:r w:rsidRPr="00933741">
        <w:rPr>
          <w:rFonts w:ascii="Arial Narrow" w:eastAsia="Times New Roman" w:hAnsi="Arial Narrow" w:cs="Arial"/>
          <w:b/>
          <w:bCs/>
          <w:sz w:val="32"/>
          <w:szCs w:val="32"/>
          <w:lang w:val="en-US" w:eastAsia="en-US"/>
        </w:rPr>
        <w:tab/>
        <w:t>HYMN: Before the Throne of God above</w:t>
      </w:r>
    </w:p>
    <w:p w14:paraId="5B63E06E" w14:textId="77777777" w:rsidR="00D62BCA" w:rsidRDefault="00D62BCA" w:rsidP="00D62BCA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33741" w14:paraId="116E6A0B" w14:textId="77777777" w:rsidTr="00933741">
        <w:tc>
          <w:tcPr>
            <w:tcW w:w="5228" w:type="dxa"/>
          </w:tcPr>
          <w:p w14:paraId="01EF76F5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1. Before the throne of God above</w:t>
            </w:r>
          </w:p>
          <w:p w14:paraId="5AB344CF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I have a strong, a perfect plea,</w:t>
            </w:r>
          </w:p>
          <w:p w14:paraId="2A638EB2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a great High Priest whose name is Love,</w:t>
            </w:r>
          </w:p>
          <w:p w14:paraId="486616CF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proofErr w:type="spellStart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who ever</w:t>
            </w:r>
            <w:proofErr w:type="spellEnd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 lives and pleads for me.</w:t>
            </w:r>
          </w:p>
          <w:p w14:paraId="0F85DC5E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My name is </w:t>
            </w:r>
            <w:proofErr w:type="gramStart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graven</w:t>
            </w:r>
            <w:proofErr w:type="gramEnd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 on his hands,</w:t>
            </w:r>
          </w:p>
          <w:p w14:paraId="1D63BB79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my name is written on his heart;</w:t>
            </w:r>
          </w:p>
          <w:p w14:paraId="161BC2B6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I know that while in heaven he stands</w:t>
            </w:r>
          </w:p>
          <w:p w14:paraId="42098AF9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no tongue can bid me thence depart,</w:t>
            </w:r>
          </w:p>
          <w:p w14:paraId="0325378C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no tongue can bid me thence depart.</w:t>
            </w:r>
          </w:p>
          <w:p w14:paraId="45D0951B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</w:p>
          <w:p w14:paraId="6DF4FCD5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2. When Satan tempts me to despair,</w:t>
            </w:r>
          </w:p>
          <w:p w14:paraId="6A9467EB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and tells me of the guilt within,</w:t>
            </w:r>
          </w:p>
          <w:p w14:paraId="5A639BFA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upward I look and see him there</w:t>
            </w:r>
          </w:p>
          <w:p w14:paraId="3A63BE75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who made an end to all my sin.</w:t>
            </w:r>
          </w:p>
          <w:p w14:paraId="1F8E52EA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Because the sinless Saviour died,</w:t>
            </w:r>
          </w:p>
          <w:p w14:paraId="320FAEA1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my sinful soul is counted free;</w:t>
            </w:r>
          </w:p>
          <w:p w14:paraId="1EAB253E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for God, the Just, is satisfied</w:t>
            </w:r>
          </w:p>
          <w:p w14:paraId="26C06B54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to look on him and pardon me,</w:t>
            </w:r>
          </w:p>
          <w:p w14:paraId="3EE24B02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to look on him and pardon me.</w:t>
            </w:r>
          </w:p>
          <w:p w14:paraId="28C2C36D" w14:textId="77777777" w:rsidR="00933741" w:rsidRDefault="00933741" w:rsidP="00D62BCA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</w:p>
        </w:tc>
        <w:tc>
          <w:tcPr>
            <w:tcW w:w="5228" w:type="dxa"/>
          </w:tcPr>
          <w:p w14:paraId="6DE1C042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3. Behold him there! The risen Lamb,</w:t>
            </w:r>
          </w:p>
          <w:p w14:paraId="089986F6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my perfect, spotless righteousness;</w:t>
            </w:r>
          </w:p>
          <w:p w14:paraId="04DB4870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the great unchangeable I AM,</w:t>
            </w:r>
          </w:p>
          <w:p w14:paraId="6B76A596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the King of glory and of grace!</w:t>
            </w:r>
          </w:p>
          <w:p w14:paraId="41BB4E79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One with himself I cannot die,</w:t>
            </w:r>
          </w:p>
          <w:p w14:paraId="49BE4FD9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my soul is purchased with his blood;</w:t>
            </w:r>
          </w:p>
          <w:p w14:paraId="250A1425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my life is </w:t>
            </w:r>
            <w:proofErr w:type="gramStart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hid</w:t>
            </w:r>
            <w:proofErr w:type="gramEnd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 with Christ on high,</w:t>
            </w:r>
          </w:p>
          <w:p w14:paraId="0EB3A0E4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with Christ, my Saviour and my God,</w:t>
            </w:r>
          </w:p>
          <w:p w14:paraId="1C300F51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with Christ, my Saviour and my God.</w:t>
            </w:r>
          </w:p>
          <w:p w14:paraId="7AC84AA6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</w:p>
          <w:p w14:paraId="70E4B34B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</w:p>
          <w:p w14:paraId="10BF4128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4. I bow before the cross of Christ,</w:t>
            </w:r>
          </w:p>
          <w:p w14:paraId="14334738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and marvel at his love divine;</w:t>
            </w:r>
          </w:p>
          <w:p w14:paraId="0E3FDEDA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God’s perfect Son was sacrificed</w:t>
            </w:r>
          </w:p>
          <w:p w14:paraId="43550AD1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to make me righteous in God’s eyes.</w:t>
            </w:r>
          </w:p>
          <w:p w14:paraId="308CC18E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The river’s depths I cannot know</w:t>
            </w:r>
          </w:p>
          <w:p w14:paraId="22EA1EF5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but I can glory in its flood,</w:t>
            </w:r>
          </w:p>
          <w:p w14:paraId="0AB26397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the Lord Most High has bowed down low</w:t>
            </w:r>
          </w:p>
          <w:p w14:paraId="78A34F60" w14:textId="77777777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and poured on me his glorious love,</w:t>
            </w:r>
          </w:p>
          <w:p w14:paraId="52D00576" w14:textId="0296CD6C" w:rsid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and poured on me his glorious love.</w:t>
            </w:r>
          </w:p>
        </w:tc>
      </w:tr>
    </w:tbl>
    <w:p w14:paraId="6D30914D" w14:textId="77777777" w:rsidR="00933741" w:rsidRPr="00933741" w:rsidRDefault="00933741" w:rsidP="00D62BCA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en-US"/>
        </w:rPr>
      </w:pPr>
    </w:p>
    <w:p w14:paraId="2FD30FDB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  <w:t>APCM</w:t>
      </w:r>
    </w:p>
    <w:p w14:paraId="694BED51" w14:textId="77777777" w:rsidR="00D62BCA" w:rsidRPr="00933741" w:rsidRDefault="00D62BCA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74150F4E" w14:textId="77777777" w:rsid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7C5433A4" w14:textId="77777777" w:rsid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6012E03A" w14:textId="77777777" w:rsid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255FBF69" w14:textId="77777777" w:rsid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37F1BA9D" w14:textId="77777777" w:rsid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04FF015B" w14:textId="77777777" w:rsid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4A93CA24" w14:textId="77777777" w:rsid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20DC36A3" w14:textId="45E3ADEA" w:rsidR="00D62BCA" w:rsidRDefault="00D62BCA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  <w:r w:rsidRPr="00933741"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  <w:lastRenderedPageBreak/>
        <w:t>10:45am</w:t>
      </w:r>
      <w:r w:rsidRPr="00933741"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  <w:tab/>
        <w:t>HYMN: Blessed Assurance</w:t>
      </w:r>
    </w:p>
    <w:p w14:paraId="7E0CD6D7" w14:textId="77777777" w:rsidR="00933741" w:rsidRPr="00933741" w:rsidRDefault="00933741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33741" w14:paraId="5B22E4A8" w14:textId="77777777" w:rsidTr="00933741">
        <w:tc>
          <w:tcPr>
            <w:tcW w:w="5228" w:type="dxa"/>
          </w:tcPr>
          <w:p w14:paraId="7E186D5F" w14:textId="72030BA2" w:rsidR="00933741" w:rsidRDefault="00933741" w:rsidP="00D62BCA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1. Blessed assurance, Jesus is mine: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O what a foretaste of glory divine!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Heir of salvation, purchase of God;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born of his Spirit, washed in his blood.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  <w:r w:rsidRPr="00933741">
              <w:rPr>
                <w:rFonts w:ascii="Arial Narrow" w:eastAsia="Times New Roman" w:hAnsi="Arial Narrow" w:cs="Arial"/>
                <w:i/>
                <w:iCs/>
                <w:sz w:val="32"/>
                <w:szCs w:val="32"/>
                <w:lang w:eastAsia="en-US"/>
              </w:rPr>
              <w:t>This is my story, this is my song,</w:t>
            </w:r>
            <w:r w:rsidRPr="00933741">
              <w:rPr>
                <w:rFonts w:ascii="Arial Narrow" w:eastAsia="Times New Roman" w:hAnsi="Arial Narrow" w:cs="Arial"/>
                <w:i/>
                <w:iCs/>
                <w:sz w:val="32"/>
                <w:szCs w:val="32"/>
                <w:lang w:eastAsia="en-US"/>
              </w:rPr>
              <w:br/>
              <w:t>praising my Saviour all the day long.</w:t>
            </w:r>
            <w:r w:rsidRPr="00933741">
              <w:rPr>
                <w:rFonts w:ascii="Arial Narrow" w:eastAsia="Times New Roman" w:hAnsi="Arial Narrow" w:cs="Arial"/>
                <w:i/>
                <w:iCs/>
                <w:sz w:val="32"/>
                <w:szCs w:val="32"/>
                <w:lang w:eastAsia="en-US"/>
              </w:rPr>
              <w:br/>
              <w:t>This is my story, this is my song,</w:t>
            </w:r>
            <w:r w:rsidRPr="00933741">
              <w:rPr>
                <w:rFonts w:ascii="Arial Narrow" w:eastAsia="Times New Roman" w:hAnsi="Arial Narrow" w:cs="Arial"/>
                <w:i/>
                <w:iCs/>
                <w:sz w:val="32"/>
                <w:szCs w:val="32"/>
                <w:lang w:eastAsia="en-US"/>
              </w:rPr>
              <w:br/>
              <w:t>praising my Saviour all the day long.</w:t>
            </w:r>
          </w:p>
        </w:tc>
        <w:tc>
          <w:tcPr>
            <w:tcW w:w="5228" w:type="dxa"/>
          </w:tcPr>
          <w:p w14:paraId="5C00A965" w14:textId="5F68127A" w:rsidR="00933741" w:rsidRPr="00933741" w:rsidRDefault="00933741" w:rsidP="00933741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2. Perfect submission, perfect delight,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visions of rapture burst on my sight;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angels descending, bring from above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echoes of mercy, whispers of love.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</w:p>
          <w:p w14:paraId="0A28D292" w14:textId="3C073BA1" w:rsidR="00933741" w:rsidRDefault="00933741" w:rsidP="00933741">
            <w:pPr>
              <w:spacing w:line="240" w:lineRule="auto"/>
              <w:rPr>
                <w:rFonts w:ascii="Arial Narrow" w:eastAsia="Times New Roman" w:hAnsi="Arial Narrow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3. Perfect submission, all is at rest,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I in my Saviour am happy and blest;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watching and waiting, looking above,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filled with his goodness, lost in his love.</w:t>
            </w:r>
          </w:p>
        </w:tc>
      </w:tr>
    </w:tbl>
    <w:p w14:paraId="3B28C882" w14:textId="77777777" w:rsidR="00D62BCA" w:rsidRPr="00933741" w:rsidRDefault="00D62BCA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</w:pPr>
    </w:p>
    <w:p w14:paraId="27C0B7C3" w14:textId="35C14BED" w:rsidR="00D62BCA" w:rsidRPr="00933741" w:rsidRDefault="00D62BCA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val="en-US" w:eastAsia="en-US"/>
        </w:rPr>
      </w:pPr>
      <w:r w:rsidRPr="00933741">
        <w:rPr>
          <w:rFonts w:ascii="Arial Narrow" w:eastAsia="Times New Roman" w:hAnsi="Arial Narrow" w:cs="Times New Roman"/>
          <w:b/>
          <w:bCs/>
          <w:sz w:val="32"/>
          <w:szCs w:val="32"/>
          <w:lang w:val="en-US" w:eastAsia="en-US"/>
        </w:rPr>
        <w:t>Prayers:</w:t>
      </w:r>
      <w:r w:rsidRPr="00933741">
        <w:rPr>
          <w:rFonts w:ascii="Arial Narrow" w:eastAsia="Times New Roman" w:hAnsi="Arial Narrow" w:cs="Times New Roman"/>
          <w:sz w:val="32"/>
          <w:szCs w:val="32"/>
          <w:lang w:val="en-US" w:eastAsia="en-US"/>
        </w:rPr>
        <w:t xml:space="preserve"> </w:t>
      </w:r>
    </w:p>
    <w:p w14:paraId="3E35A181" w14:textId="56AB4C8A" w:rsidR="00D62BCA" w:rsidRPr="00933741" w:rsidRDefault="00D62BCA" w:rsidP="00D62BCA">
      <w:pPr>
        <w:spacing w:after="0" w:line="240" w:lineRule="auto"/>
        <w:textAlignment w:val="baseline"/>
        <w:rPr>
          <w:rFonts w:ascii="Arial Narrow" w:eastAsia="Times New Roman" w:hAnsi="Arial Narrow" w:cs="Segoe UI"/>
          <w:sz w:val="32"/>
          <w:szCs w:val="32"/>
          <w:lang w:eastAsia="en-GB"/>
        </w:rPr>
      </w:pPr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 xml:space="preserve">Merciful </w:t>
      </w:r>
      <w:proofErr w:type="gramStart"/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>Father,</w:t>
      </w:r>
      <w:r w:rsidRPr="0093374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  </w:t>
      </w:r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>accept</w:t>
      </w:r>
      <w:proofErr w:type="gramEnd"/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 xml:space="preserve"> these prayers</w:t>
      </w:r>
      <w:r w:rsidRPr="0093374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 </w:t>
      </w:r>
    </w:p>
    <w:p w14:paraId="4B9F2A52" w14:textId="5AE58219" w:rsidR="00D62BCA" w:rsidRPr="00933741" w:rsidRDefault="00D62BCA" w:rsidP="00D62BCA">
      <w:pPr>
        <w:spacing w:after="0" w:line="240" w:lineRule="auto"/>
        <w:textAlignment w:val="baseline"/>
        <w:rPr>
          <w:rFonts w:ascii="Arial Narrow" w:eastAsia="Times New Roman" w:hAnsi="Arial Narrow" w:cs="Segoe UI"/>
          <w:sz w:val="32"/>
          <w:szCs w:val="32"/>
          <w:lang w:eastAsia="en-GB"/>
        </w:rPr>
      </w:pPr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>for the</w:t>
      </w:r>
      <w:r w:rsidRPr="0093374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 </w:t>
      </w:r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>sake of your son,</w:t>
      </w:r>
      <w:r w:rsidRPr="0093374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 </w:t>
      </w:r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>our Saviour Jesus Christ.</w:t>
      </w:r>
      <w:r w:rsidRPr="0093374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  </w:t>
      </w:r>
    </w:p>
    <w:p w14:paraId="34276D6C" w14:textId="77777777" w:rsidR="00D62BCA" w:rsidRPr="00933741" w:rsidRDefault="00D62BCA" w:rsidP="00D62BCA">
      <w:pPr>
        <w:spacing w:after="0" w:line="240" w:lineRule="auto"/>
        <w:textAlignment w:val="baseline"/>
        <w:rPr>
          <w:rFonts w:ascii="Arial Narrow" w:eastAsia="Times New Roman" w:hAnsi="Arial Narrow" w:cs="Segoe UI"/>
          <w:sz w:val="32"/>
          <w:szCs w:val="32"/>
          <w:lang w:eastAsia="en-GB"/>
        </w:rPr>
      </w:pPr>
      <w:r w:rsidRPr="00933741">
        <w:rPr>
          <w:rFonts w:ascii="Arial Narrow" w:eastAsia="Times New Roman" w:hAnsi="Arial Narrow" w:cs="Segoe UI"/>
          <w:b/>
          <w:bCs/>
          <w:sz w:val="32"/>
          <w:szCs w:val="32"/>
          <w:lang w:eastAsia="en-GB"/>
        </w:rPr>
        <w:t>Amen.</w:t>
      </w:r>
    </w:p>
    <w:p w14:paraId="679D95B5" w14:textId="77777777" w:rsidR="00D62BCA" w:rsidRPr="00933741" w:rsidRDefault="00D62BCA" w:rsidP="00D62BC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32"/>
          <w:szCs w:val="32"/>
          <w:u w:val="single"/>
          <w:lang w:val="en-US" w:eastAsia="en-US"/>
        </w:rPr>
      </w:pPr>
    </w:p>
    <w:p w14:paraId="238539EA" w14:textId="538A8BC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Bible reading – 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1 Corinthians 3:1-17 </w:t>
      </w:r>
    </w:p>
    <w:p w14:paraId="72707553" w14:textId="6217FAFC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6833FF">
        <w:rPr>
          <w:rFonts w:ascii="Arial Narrow" w:eastAsia="Calibri" w:hAnsi="Arial Narrow" w:cs="Times New Roman"/>
          <w:i/>
          <w:iCs/>
          <w:color w:val="000000" w:themeColor="text1"/>
          <w:sz w:val="32"/>
          <w:szCs w:val="32"/>
          <w:lang w:eastAsia="en-US"/>
        </w:rPr>
        <w:t>At the end of the reading:</w:t>
      </w:r>
      <w:r w:rsidRPr="006833FF">
        <w:rPr>
          <w:rFonts w:ascii="Arial Narrow" w:eastAsia="Calibri" w:hAnsi="Arial Narrow" w:cs="Times New Roman"/>
          <w:color w:val="000000" w:themeColor="text1"/>
          <w:sz w:val="32"/>
          <w:szCs w:val="32"/>
          <w:lang w:eastAsia="en-US"/>
        </w:rPr>
        <w:t>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This is the word of the Lord.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Thanks be to God.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  </w:t>
      </w:r>
    </w:p>
    <w:p w14:paraId="5F51D508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616672B0" w14:textId="4D0485F0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Talk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 </w:t>
      </w:r>
    </w:p>
    <w:p w14:paraId="050445B8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0FF34723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  <w:t xml:space="preserve">Peace </w:t>
      </w:r>
    </w:p>
    <w:p w14:paraId="75C440F1" w14:textId="18D9DB3D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The peace of the Lord be always with you</w:t>
      </w:r>
      <w:r w:rsidR="006833FF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.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And </w:t>
      </w:r>
      <w:proofErr w:type="gramStart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also</w:t>
      </w:r>
      <w:proofErr w:type="gramEnd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 with you.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Let us offer one another a sign of peace.</w:t>
      </w:r>
    </w:p>
    <w:p w14:paraId="338D0AF0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44E9610B" w14:textId="77777777" w:rsidR="00D62BCA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Hymn – Christ is made the sure foundation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833FF" w14:paraId="7FD82B5D" w14:textId="77777777" w:rsidTr="005E5297">
        <w:tc>
          <w:tcPr>
            <w:tcW w:w="5228" w:type="dxa"/>
          </w:tcPr>
          <w:p w14:paraId="4D25332D" w14:textId="27292016" w:rsidR="005E5297" w:rsidRPr="005E5297" w:rsidRDefault="006833FF" w:rsidP="005E529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Christ is made the sure foundation,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Christ the head and </w:t>
            </w:r>
            <w:proofErr w:type="gramStart"/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corner-stone</w:t>
            </w:r>
            <w:proofErr w:type="gramEnd"/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chosen of the Lord, and precious,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binding all the Church in one,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holy Zion’s help for ever,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and her confidence alone.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2. To this temple, where we call you,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come, O Lord of Hosts, today;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you have promised loving kindness,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hear your servants as we pray;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bless your people now before you,</w:t>
            </w: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 </w:t>
            </w:r>
          </w:p>
          <w:p w14:paraId="604912E6" w14:textId="244A9BDE" w:rsidR="006833FF" w:rsidRPr="005E5297" w:rsidRDefault="006833FF" w:rsidP="005E5297">
            <w:pPr>
              <w:pStyle w:val="ListParagraph"/>
              <w:spacing w:line="240" w:lineRule="auto"/>
              <w:rPr>
                <w:rFonts w:ascii="Arial Narrow" w:eastAsia="Calibri" w:hAnsi="Arial Narrow" w:cs="Times New Roman"/>
                <w:b/>
                <w:bCs/>
                <w:sz w:val="32"/>
                <w:szCs w:val="32"/>
                <w:lang w:eastAsia="en-US"/>
              </w:rPr>
            </w:pPr>
            <w:r w:rsidRPr="005E5297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turn our darkness into day.</w:t>
            </w:r>
          </w:p>
        </w:tc>
        <w:tc>
          <w:tcPr>
            <w:tcW w:w="5228" w:type="dxa"/>
          </w:tcPr>
          <w:p w14:paraId="6E66FBD6" w14:textId="2CCF35AB" w:rsidR="006833FF" w:rsidRDefault="006833FF" w:rsidP="005E5297">
            <w:pPr>
              <w:spacing w:line="240" w:lineRule="auto"/>
              <w:rPr>
                <w:rFonts w:ascii="Arial Narrow" w:eastAsia="Calibri" w:hAnsi="Arial Narrow" w:cs="Times New Roman"/>
                <w:b/>
                <w:bCs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3. Hear the cry of all your people,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what they ask and hope to gain;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what they gain from you, for ever,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with your chosen to retain,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and hereafter in your glory,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evermore with you to reign.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4. Praise and honour to the Father,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praise and honour to the Son,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praise and honour to the Spirit,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ever Three and ever One,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One in might and </w:t>
            </w:r>
            <w:proofErr w:type="gramStart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One</w:t>
            </w:r>
            <w:proofErr w:type="gramEnd"/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 xml:space="preserve"> in glory,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 xml:space="preserve">while unending ages run. </w:t>
            </w:r>
          </w:p>
        </w:tc>
      </w:tr>
    </w:tbl>
    <w:p w14:paraId="483CC441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</w:p>
    <w:p w14:paraId="25C91FDB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u w:val="single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  <w:lastRenderedPageBreak/>
        <w:t>Offertory and prayer</w:t>
      </w:r>
      <w:r w:rsidRPr="00933741">
        <w:rPr>
          <w:rFonts w:ascii="Arial Narrow" w:eastAsia="Calibri" w:hAnsi="Arial Narrow" w:cs="Times New Roman"/>
          <w:sz w:val="32"/>
          <w:szCs w:val="32"/>
          <w:u w:val="single"/>
          <w:lang w:eastAsia="en-US"/>
        </w:rPr>
        <w:t> </w:t>
      </w:r>
    </w:p>
    <w:p w14:paraId="0743CEDD" w14:textId="53409965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Gracious God,</w:t>
      </w:r>
      <w:r w:rsidR="005E5297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accept these our gifts and with them our lives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17E4F4FF" w14:textId="601068C6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to be used in your service; through Jesus Christ our Lord. Amen.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4597AC3C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</w:pPr>
    </w:p>
    <w:p w14:paraId="66B74C37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u w:val="single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  <w:t>Holy Communion prayer</w:t>
      </w:r>
    </w:p>
    <w:p w14:paraId="44E69BAE" w14:textId="3242344A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The Lord is here</w:t>
      </w:r>
      <w:r w:rsidR="005E5297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.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His Spirit is with us</w:t>
      </w:r>
    </w:p>
    <w:p w14:paraId="5DEF31B5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52BE372B" w14:textId="48B645EE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proofErr w:type="gramStart"/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Lift up</w:t>
      </w:r>
      <w:proofErr w:type="gramEnd"/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 your hearts</w:t>
      </w:r>
      <w:r w:rsidR="005E5297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.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We lift them to the Lord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665753DF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3F397764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Let us give thanks to the Lord our God</w:t>
      </w:r>
    </w:p>
    <w:p w14:paraId="1AA607F4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It is right to give thanks and praise.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6E8BE033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74A5BEA7" w14:textId="74F64285" w:rsidR="00D62BCA" w:rsidRPr="00933741" w:rsidRDefault="005E5297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proofErr w:type="gramStart"/>
      <w:r>
        <w:rPr>
          <w:rFonts w:ascii="Arial Narrow" w:eastAsia="Calibri" w:hAnsi="Arial Narrow" w:cs="Times New Roman"/>
          <w:sz w:val="32"/>
          <w:szCs w:val="32"/>
          <w:lang w:eastAsia="en-US"/>
        </w:rPr>
        <w:t>….</w:t>
      </w:r>
      <w:r w:rsidR="00D62BCA"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while</w:t>
      </w:r>
      <w:proofErr w:type="gramEnd"/>
      <w:r w:rsidR="00D62BCA"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 angels and archangels and the powers of all creation </w:t>
      </w:r>
    </w:p>
    <w:p w14:paraId="15900F1F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sing for ever the hymn of your glory: </w:t>
      </w:r>
    </w:p>
    <w:p w14:paraId="52A0D4E1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i/>
          <w:iCs/>
          <w:color w:val="FF0000"/>
          <w:sz w:val="32"/>
          <w:szCs w:val="32"/>
          <w:lang w:eastAsia="en-US"/>
        </w:rPr>
      </w:pPr>
    </w:p>
    <w:p w14:paraId="7F13938D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5E5297">
        <w:rPr>
          <w:rFonts w:ascii="Arial Narrow" w:eastAsia="Calibri" w:hAnsi="Arial Narrow" w:cs="Times New Roman"/>
          <w:i/>
          <w:iCs/>
          <w:color w:val="000000" w:themeColor="text1"/>
          <w:sz w:val="32"/>
          <w:szCs w:val="32"/>
          <w:lang w:eastAsia="en-US"/>
        </w:rPr>
        <w:t>[said]</w:t>
      </w:r>
      <w:r w:rsidRPr="005E5297">
        <w:rPr>
          <w:rFonts w:ascii="Arial Narrow" w:eastAsia="Calibri" w:hAnsi="Arial Narrow" w:cs="Times New Roman"/>
          <w:b/>
          <w:bCs/>
          <w:i/>
          <w:iCs/>
          <w:color w:val="000000" w:themeColor="text1"/>
          <w:sz w:val="32"/>
          <w:szCs w:val="32"/>
          <w:lang w:eastAsia="en-US"/>
        </w:rPr>
        <w:t xml:space="preserve">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Holy, holy, holy Lord, God of power and God of might,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6DA2171A" w14:textId="1BD7AA4E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heaven and earth are full of your glory.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Hosanna in the highest.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7E5D31E2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32FEFFAF" w14:textId="64CE46AC" w:rsidR="00D62BCA" w:rsidRPr="00933741" w:rsidRDefault="009106D4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>
        <w:rPr>
          <w:rFonts w:ascii="Arial Narrow" w:eastAsia="Calibri" w:hAnsi="Arial Narrow" w:cs="Times New Roman"/>
          <w:sz w:val="32"/>
          <w:szCs w:val="32"/>
          <w:lang w:eastAsia="en-US"/>
        </w:rPr>
        <w:t>……</w:t>
      </w:r>
      <w:proofErr w:type="gramStart"/>
      <w:r>
        <w:rPr>
          <w:rFonts w:ascii="Arial Narrow" w:eastAsia="Calibri" w:hAnsi="Arial Narrow" w:cs="Times New Roman"/>
          <w:sz w:val="32"/>
          <w:szCs w:val="32"/>
          <w:lang w:eastAsia="en-US"/>
        </w:rPr>
        <w:t>….</w:t>
      </w:r>
      <w:r w:rsidR="00D62BCA"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Praise</w:t>
      </w:r>
      <w:proofErr w:type="gramEnd"/>
      <w:r w:rsidR="00D62BCA"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 to you Lord Jesus: </w:t>
      </w:r>
    </w:p>
    <w:p w14:paraId="7BA3A121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106D4">
        <w:rPr>
          <w:rFonts w:ascii="Arial Narrow" w:eastAsia="Calibri" w:hAnsi="Arial Narrow" w:cs="Times New Roman"/>
          <w:i/>
          <w:iCs/>
          <w:color w:val="000000" w:themeColor="text1"/>
          <w:sz w:val="32"/>
          <w:szCs w:val="32"/>
          <w:lang w:eastAsia="en-US"/>
        </w:rPr>
        <w:t xml:space="preserve">[said]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Dying you destroyed our death, rising you restored our life: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Lord Jesus, come in Glory.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4F6976E8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2F9A48AC" w14:textId="065055E1" w:rsidR="00D62BCA" w:rsidRPr="00933741" w:rsidRDefault="009106D4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>
        <w:rPr>
          <w:rFonts w:ascii="Arial Narrow" w:eastAsia="Calibri" w:hAnsi="Arial Narrow" w:cs="Times New Roman"/>
          <w:sz w:val="32"/>
          <w:szCs w:val="32"/>
          <w:lang w:eastAsia="en-US"/>
        </w:rPr>
        <w:t>…</w:t>
      </w:r>
      <w:r w:rsidR="00D62BCA" w:rsidRPr="00933741">
        <w:rPr>
          <w:rFonts w:ascii="Arial Narrow" w:eastAsia="Calibri" w:hAnsi="Arial Narrow" w:cs="Times New Roman"/>
          <w:sz w:val="32"/>
          <w:szCs w:val="32"/>
          <w:lang w:eastAsia="en-US"/>
        </w:rPr>
        <w:t xml:space="preserve">with all who stand before you in earth and heaven, </w:t>
      </w:r>
    </w:p>
    <w:p w14:paraId="4CE2B4C4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we worship you, Father almighty, in songs of everlasting praise: </w:t>
      </w:r>
    </w:p>
    <w:p w14:paraId="303DAB94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106D4">
        <w:rPr>
          <w:rFonts w:ascii="Arial Narrow" w:eastAsia="Calibri" w:hAnsi="Arial Narrow" w:cs="Times New Roman"/>
          <w:i/>
          <w:iCs/>
          <w:color w:val="000000" w:themeColor="text1"/>
          <w:sz w:val="32"/>
          <w:szCs w:val="32"/>
          <w:lang w:eastAsia="en-US"/>
        </w:rPr>
        <w:t>[</w:t>
      </w:r>
      <w:proofErr w:type="gramStart"/>
      <w:r w:rsidRPr="009106D4">
        <w:rPr>
          <w:rFonts w:ascii="Arial Narrow" w:eastAsia="Calibri" w:hAnsi="Arial Narrow" w:cs="Times New Roman"/>
          <w:i/>
          <w:iCs/>
          <w:color w:val="000000" w:themeColor="text1"/>
          <w:sz w:val="32"/>
          <w:szCs w:val="32"/>
          <w:lang w:eastAsia="en-US"/>
        </w:rPr>
        <w:t>said]</w:t>
      </w:r>
      <w:r w:rsidRPr="009106D4">
        <w:rPr>
          <w:rFonts w:ascii="Arial Narrow" w:eastAsia="Calibri" w:hAnsi="Arial Narrow" w:cs="Times New Roman"/>
          <w:b/>
          <w:bCs/>
          <w:i/>
          <w:iCs/>
          <w:color w:val="000000" w:themeColor="text1"/>
          <w:sz w:val="32"/>
          <w:szCs w:val="32"/>
          <w:lang w:eastAsia="en-US"/>
        </w:rPr>
        <w:t xml:space="preserve">  </w:t>
      </w: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Blessing</w:t>
      </w:r>
      <w:proofErr w:type="gramEnd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 and honour and glory and power be yours </w:t>
      </w:r>
      <w:proofErr w:type="gramStart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for ever and ever</w:t>
      </w:r>
      <w:proofErr w:type="gramEnd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. Amen.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48EC2794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26B7384D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Lord’s Prayer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5DF7AC26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As our Saviour taught us, so we pray: </w:t>
      </w:r>
    </w:p>
    <w:p w14:paraId="2BB3200A" w14:textId="27D20F84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Our Father, who art in heaven, hallowed be thy name;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7CD58AE3" w14:textId="5E03C05B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thy kingdom come; thy will be done;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273E3145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on earth as it is in heaven.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17F4FD9C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Give us this day our daily bread.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2CB1FF79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And forgive us our trespasses,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43A28878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as we forgive those who trespass against us.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4D5A3052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Lead us not into </w:t>
      </w:r>
      <w:proofErr w:type="gramStart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temptation, but</w:t>
      </w:r>
      <w:proofErr w:type="gramEnd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 deliver us from evil. 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4FB85929" w14:textId="6EED4982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For thine is the kingdom, the power, and the glory, </w:t>
      </w:r>
      <w:proofErr w:type="gramStart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for ever and ever</w:t>
      </w:r>
      <w:proofErr w:type="gramEnd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. Amen.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6E415348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318E9C24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Every time we eat this bread and drink this cup, </w:t>
      </w:r>
    </w:p>
    <w:p w14:paraId="4708DD0E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We proclaim the Lord’s death until he comes.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5CB6F89D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</w:p>
    <w:p w14:paraId="31F704EE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i/>
          <w:iCs/>
          <w:color w:val="FF0000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i/>
          <w:iCs/>
          <w:color w:val="FF0000"/>
          <w:sz w:val="32"/>
          <w:szCs w:val="32"/>
          <w:lang w:eastAsia="en-US"/>
        </w:rPr>
        <w:t> </w:t>
      </w:r>
    </w:p>
    <w:p w14:paraId="6C84F946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u w:val="single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/>
        </w:rPr>
        <w:lastRenderedPageBreak/>
        <w:t>Prayer after Communion:</w:t>
      </w:r>
      <w:r w:rsidRPr="00933741">
        <w:rPr>
          <w:rFonts w:ascii="Arial Narrow" w:eastAsia="Calibri" w:hAnsi="Arial Narrow" w:cs="Times New Roman"/>
          <w:sz w:val="32"/>
          <w:szCs w:val="32"/>
          <w:u w:val="single"/>
          <w:lang w:eastAsia="en-US"/>
        </w:rPr>
        <w:t> </w:t>
      </w:r>
    </w:p>
    <w:p w14:paraId="1192BAFD" w14:textId="6F31356B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God our Father, whose Son Jesus Christ gives the water of eternal life: </w:t>
      </w:r>
    </w:p>
    <w:p w14:paraId="451C2F9C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may we thirst for you, </w:t>
      </w:r>
    </w:p>
    <w:p w14:paraId="655B5A3F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the spring of life and source of goodness, </w:t>
      </w:r>
    </w:p>
    <w:p w14:paraId="713D7124" w14:textId="0AC31062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 xml:space="preserve">through him who is alive and reigns, now and for </w:t>
      </w:r>
      <w:proofErr w:type="spellStart"/>
      <w:proofErr w:type="gramStart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ever.Amen</w:t>
      </w:r>
      <w:proofErr w:type="spellEnd"/>
      <w:proofErr w:type="gramEnd"/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. </w:t>
      </w:r>
    </w:p>
    <w:p w14:paraId="5D2A59B4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</w:p>
    <w:p w14:paraId="3CC03053" w14:textId="77777777" w:rsidR="00D62BCA" w:rsidRDefault="00D62BCA" w:rsidP="00D62BCA">
      <w:pPr>
        <w:spacing w:after="0" w:line="240" w:lineRule="auto"/>
        <w:rPr>
          <w:rFonts w:ascii="Arial Narrow" w:eastAsia="Calibri" w:hAnsi="Arial Narrow" w:cs="Times New Roman"/>
          <w:color w:val="000000" w:themeColor="text1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Hymn –</w:t>
      </w:r>
      <w:r w:rsidRPr="009106D4">
        <w:rPr>
          <w:rFonts w:ascii="Arial Narrow" w:eastAsia="Calibri" w:hAnsi="Arial Narrow" w:cs="Times New Roman"/>
          <w:color w:val="000000" w:themeColor="text1"/>
          <w:sz w:val="32"/>
          <w:szCs w:val="32"/>
          <w:lang w:eastAsia="en-US"/>
        </w:rPr>
        <w:t> Guide me O Thou Great Redeemer</w:t>
      </w:r>
    </w:p>
    <w:p w14:paraId="0BF0774C" w14:textId="77777777" w:rsidR="009106D4" w:rsidRPr="00933741" w:rsidRDefault="009106D4" w:rsidP="00D62BCA">
      <w:pPr>
        <w:spacing w:after="0" w:line="240" w:lineRule="auto"/>
        <w:rPr>
          <w:rFonts w:ascii="Arial Narrow" w:eastAsia="Calibri" w:hAnsi="Arial Narrow" w:cs="Arial"/>
          <w:color w:val="000000"/>
          <w:sz w:val="32"/>
          <w:szCs w:val="3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106D4" w14:paraId="65F56E73" w14:textId="77777777" w:rsidTr="00145F31">
        <w:tc>
          <w:tcPr>
            <w:tcW w:w="5228" w:type="dxa"/>
          </w:tcPr>
          <w:p w14:paraId="62B3081A" w14:textId="77777777" w:rsidR="009106D4" w:rsidRPr="00933741" w:rsidRDefault="009106D4" w:rsidP="009106D4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1. Guide me, O thou great Redeemer,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pilgrim through this barren land;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I am weak, but thou art mighty,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hold me with thy powerful hand: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Bread of Heaven, Bread of Heaven,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feed me till I want no more,</w:t>
            </w:r>
          </w:p>
          <w:p w14:paraId="094AB2FA" w14:textId="77777777" w:rsidR="009106D4" w:rsidRPr="00933741" w:rsidRDefault="009106D4" w:rsidP="009106D4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feed me till I want no more.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2. Open now the crystal fountain,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whence the healing stream doth flow;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let the fire and cloudy pillar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lead me all my journey through;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strong deliverer, strong deliverer,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be thou still my strength and shield,</w:t>
            </w:r>
          </w:p>
          <w:p w14:paraId="01CE9E37" w14:textId="11C0D905" w:rsidR="009106D4" w:rsidRDefault="009106D4" w:rsidP="009106D4">
            <w:pPr>
              <w:spacing w:line="240" w:lineRule="auto"/>
              <w:rPr>
                <w:rFonts w:ascii="Arial Narrow" w:eastAsia="Calibri" w:hAnsi="Arial Narrow" w:cs="Times New Roman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be thou still my strength and shield.</w:t>
            </w:r>
          </w:p>
        </w:tc>
        <w:tc>
          <w:tcPr>
            <w:tcW w:w="5228" w:type="dxa"/>
          </w:tcPr>
          <w:p w14:paraId="223523E0" w14:textId="77777777" w:rsidR="009106D4" w:rsidRPr="00933741" w:rsidRDefault="009106D4" w:rsidP="009106D4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3. When I tread the verge of Jordan,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bid my anxious fears subside;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death of death, and hell’s destruction,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land me safe on Canaan’s side;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songs of praises, songs of praises,</w:t>
            </w: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br/>
              <w:t>I will ever give to thee,</w:t>
            </w:r>
          </w:p>
          <w:p w14:paraId="6BAE0271" w14:textId="77777777" w:rsidR="009106D4" w:rsidRPr="00933741" w:rsidRDefault="009106D4" w:rsidP="009106D4">
            <w:pPr>
              <w:spacing w:line="240" w:lineRule="auto"/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</w:pPr>
            <w:r w:rsidRPr="00933741">
              <w:rPr>
                <w:rFonts w:ascii="Arial Narrow" w:eastAsia="Times New Roman" w:hAnsi="Arial Narrow" w:cs="Arial"/>
                <w:sz w:val="32"/>
                <w:szCs w:val="32"/>
                <w:lang w:eastAsia="en-US"/>
              </w:rPr>
              <w:t>I will ever give to thee.</w:t>
            </w:r>
          </w:p>
          <w:p w14:paraId="6E985B5A" w14:textId="77777777" w:rsidR="009106D4" w:rsidRDefault="009106D4" w:rsidP="00D62BCA">
            <w:pPr>
              <w:spacing w:line="240" w:lineRule="auto"/>
              <w:rPr>
                <w:rFonts w:ascii="Arial Narrow" w:eastAsia="Calibri" w:hAnsi="Arial Narrow" w:cs="Times New Roman"/>
                <w:sz w:val="32"/>
                <w:szCs w:val="32"/>
                <w:lang w:eastAsia="en-US"/>
              </w:rPr>
            </w:pPr>
          </w:p>
        </w:tc>
      </w:tr>
    </w:tbl>
    <w:p w14:paraId="2589767F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</w:pPr>
    </w:p>
    <w:p w14:paraId="2593B6E9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Blessing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65B6A7C5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2B4F14F9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Dismissal: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p w14:paraId="39F2D31D" w14:textId="2B2AB234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We are raised to new life with Christ, Go in His peace. Alleluia, alleluia. </w:t>
      </w:r>
    </w:p>
    <w:p w14:paraId="3399DC39" w14:textId="77777777" w:rsidR="00D62BCA" w:rsidRPr="00933741" w:rsidRDefault="00D62BCA" w:rsidP="00D62BCA">
      <w:pPr>
        <w:spacing w:after="0" w:line="240" w:lineRule="auto"/>
        <w:rPr>
          <w:rFonts w:ascii="Arial Narrow" w:eastAsia="Calibri" w:hAnsi="Arial Narrow" w:cs="Times New Roman"/>
          <w:sz w:val="32"/>
          <w:szCs w:val="32"/>
          <w:lang w:eastAsia="en-US"/>
        </w:rPr>
      </w:pPr>
      <w:r w:rsidRPr="00933741">
        <w:rPr>
          <w:rFonts w:ascii="Arial Narrow" w:eastAsia="Calibri" w:hAnsi="Arial Narrow" w:cs="Times New Roman"/>
          <w:b/>
          <w:bCs/>
          <w:sz w:val="32"/>
          <w:szCs w:val="32"/>
          <w:lang w:eastAsia="en-US"/>
        </w:rPr>
        <w:t>Thanks be to God. Alleluia, alleluia.</w:t>
      </w:r>
      <w:r w:rsidRPr="00933741">
        <w:rPr>
          <w:rFonts w:ascii="Arial Narrow" w:eastAsia="Calibri" w:hAnsi="Arial Narrow" w:cs="Times New Roman"/>
          <w:sz w:val="32"/>
          <w:szCs w:val="32"/>
          <w:lang w:eastAsia="en-US"/>
        </w:rPr>
        <w:t> </w:t>
      </w:r>
    </w:p>
    <w:sectPr w:rsidR="00D62BCA" w:rsidRPr="00933741" w:rsidSect="003059E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5AA"/>
    <w:multiLevelType w:val="multilevel"/>
    <w:tmpl w:val="FA3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BED1A"/>
    <w:multiLevelType w:val="hybridMultilevel"/>
    <w:tmpl w:val="FFFFFFFF"/>
    <w:lvl w:ilvl="0" w:tplc="D474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A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A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A3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B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0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83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5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4C81"/>
    <w:multiLevelType w:val="hybridMultilevel"/>
    <w:tmpl w:val="68DA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297C"/>
    <w:multiLevelType w:val="multilevel"/>
    <w:tmpl w:val="8F4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5B339B"/>
    <w:multiLevelType w:val="hybridMultilevel"/>
    <w:tmpl w:val="3D5C4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032DE"/>
    <w:multiLevelType w:val="multilevel"/>
    <w:tmpl w:val="7CB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113D68"/>
    <w:multiLevelType w:val="hybridMultilevel"/>
    <w:tmpl w:val="F258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0462"/>
    <w:multiLevelType w:val="multilevel"/>
    <w:tmpl w:val="94C8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6E7F68"/>
    <w:multiLevelType w:val="multilevel"/>
    <w:tmpl w:val="F79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168826">
    <w:abstractNumId w:val="0"/>
  </w:num>
  <w:num w:numId="2" w16cid:durableId="1457217144">
    <w:abstractNumId w:val="1"/>
  </w:num>
  <w:num w:numId="3" w16cid:durableId="1568688576">
    <w:abstractNumId w:val="7"/>
  </w:num>
  <w:num w:numId="4" w16cid:durableId="612327892">
    <w:abstractNumId w:val="3"/>
  </w:num>
  <w:num w:numId="5" w16cid:durableId="733940245">
    <w:abstractNumId w:val="5"/>
  </w:num>
  <w:num w:numId="6" w16cid:durableId="803503037">
    <w:abstractNumId w:val="8"/>
  </w:num>
  <w:num w:numId="7" w16cid:durableId="79136364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7214447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1271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E8"/>
    <w:rsid w:val="000D535A"/>
    <w:rsid w:val="00145F31"/>
    <w:rsid w:val="00257856"/>
    <w:rsid w:val="002D21BD"/>
    <w:rsid w:val="003059E8"/>
    <w:rsid w:val="003D0C6B"/>
    <w:rsid w:val="005E5297"/>
    <w:rsid w:val="006833FF"/>
    <w:rsid w:val="00863B2D"/>
    <w:rsid w:val="009106D4"/>
    <w:rsid w:val="00933741"/>
    <w:rsid w:val="009F22AC"/>
    <w:rsid w:val="00A526BC"/>
    <w:rsid w:val="00D048BE"/>
    <w:rsid w:val="00D4575E"/>
    <w:rsid w:val="00D55CB4"/>
    <w:rsid w:val="00D62BCA"/>
    <w:rsid w:val="00E26206"/>
    <w:rsid w:val="00E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19E8"/>
  <w15:chartTrackingRefBased/>
  <w15:docId w15:val="{D6C1EDA1-A3C0-40AA-8E33-6FB68E6D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E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E8"/>
    <w:rPr>
      <w:b/>
      <w:bCs/>
      <w:smallCaps/>
      <w:color w:val="0F4761" w:themeColor="accent1" w:themeShade="BF"/>
      <w:spacing w:val="5"/>
    </w:rPr>
  </w:style>
  <w:style w:type="paragraph" w:customStyle="1" w:styleId="vlhymn">
    <w:name w:val="vlhymn"/>
    <w:basedOn w:val="Normal"/>
    <w:rsid w:val="003059E8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30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62BC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8</cp:revision>
  <cp:lastPrinted>2026-04-16T12:30:00Z</cp:lastPrinted>
  <dcterms:created xsi:type="dcterms:W3CDTF">2026-05-14T10:29:00Z</dcterms:created>
  <dcterms:modified xsi:type="dcterms:W3CDTF">2026-05-14T10:38:00Z</dcterms:modified>
</cp:coreProperties>
</file>